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vertAnchor="page" w:horzAnchor="page" w:tblpX="1248" w:tblpY="2553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Modtageroplysninger"/>
        <w:tblDescription w:val="Modtager navn og adresse"/>
      </w:tblPr>
      <w:tblGrid>
        <w:gridCol w:w="5670"/>
      </w:tblGrid>
      <w:tr w:rsidR="003755AF" w:rsidRPr="007511FD" w:rsidTr="00AF12A7">
        <w:trPr>
          <w:trHeight w:val="1417"/>
          <w:tblHeader/>
        </w:trPr>
        <w:tc>
          <w:tcPr>
            <w:tcW w:w="5670" w:type="dxa"/>
          </w:tcPr>
          <w:p w:rsidR="003755AF" w:rsidRPr="007511FD" w:rsidRDefault="003755AF" w:rsidP="00AF12A7">
            <w:pPr>
              <w:pStyle w:val="Modtager"/>
            </w:pPr>
            <w:bookmarkStart w:id="0" w:name="_GoBack"/>
            <w:bookmarkEnd w:id="0"/>
          </w:p>
        </w:tc>
      </w:tr>
    </w:tbl>
    <w:p w:rsidR="003755AF" w:rsidRPr="007511FD" w:rsidRDefault="003755AF" w:rsidP="001C760A">
      <w:pPr>
        <w:spacing w:line="24" w:lineRule="auto"/>
      </w:pPr>
    </w:p>
    <w:tbl>
      <w:tblPr>
        <w:tblpPr w:rightFromText="142" w:vertAnchor="page" w:horzAnchor="page" w:tblpX="6975" w:tblpY="181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fsender center"/>
        <w:tblDescription w:val="Navn på afsender center"/>
      </w:tblPr>
      <w:tblGrid>
        <w:gridCol w:w="4196"/>
      </w:tblGrid>
      <w:tr w:rsidR="003755AF" w:rsidRPr="007511FD" w:rsidTr="00AF12A7">
        <w:trPr>
          <w:trHeight w:val="397"/>
          <w:tblHeader/>
        </w:trPr>
        <w:tc>
          <w:tcPr>
            <w:tcW w:w="4196" w:type="dxa"/>
            <w:vAlign w:val="bottom"/>
          </w:tcPr>
          <w:p w:rsidR="003755AF" w:rsidRPr="007511FD" w:rsidRDefault="007511FD" w:rsidP="007511FD">
            <w:pPr>
              <w:pStyle w:val="KolofonFed"/>
            </w:pPr>
            <w:r w:rsidRPr="007511FD">
              <w:rPr>
                <w:rFonts w:ascii="Calibri" w:hAnsi="Calibri" w:cs="Calibri"/>
              </w:rPr>
              <w:t>Center for Dagtilbud Skoler Fritid og Idræt</w:t>
            </w:r>
          </w:p>
        </w:tc>
      </w:tr>
    </w:tbl>
    <w:p w:rsidR="003755AF" w:rsidRPr="007511FD" w:rsidRDefault="003755AF" w:rsidP="001C760A">
      <w:pPr>
        <w:spacing w:line="24" w:lineRule="auto"/>
      </w:pPr>
    </w:p>
    <w:tbl>
      <w:tblPr>
        <w:tblpPr w:leftFromText="142" w:rightFromText="142" w:vertAnchor="page" w:horzAnchor="page" w:tblpX="8903" w:tblpY="2269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Kolofon"/>
        <w:tblDescription w:val="Kolofon med oplysninger om afsender, sagsnummer og dato"/>
      </w:tblPr>
      <w:tblGrid>
        <w:gridCol w:w="2268"/>
      </w:tblGrid>
      <w:tr w:rsidR="003755AF" w:rsidRPr="007511FD" w:rsidTr="00654F3D">
        <w:trPr>
          <w:trHeight w:val="1985"/>
          <w:tblHeader/>
        </w:trPr>
        <w:tc>
          <w:tcPr>
            <w:tcW w:w="2268" w:type="dxa"/>
          </w:tcPr>
          <w:p w:rsidR="007511FD" w:rsidRPr="007511FD" w:rsidRDefault="00876553" w:rsidP="007511FD">
            <w:pPr>
              <w:pStyle w:val="Kolofo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Staben for læ</w:t>
            </w:r>
            <w:r w:rsidR="007511FD" w:rsidRPr="007511FD">
              <w:rPr>
                <w:rFonts w:ascii="Calibri" w:hAnsi="Calibri" w:cs="Calibri"/>
              </w:rPr>
              <w:t>ring</w:t>
            </w:r>
          </w:p>
          <w:p w:rsidR="007511FD" w:rsidRPr="007511FD" w:rsidRDefault="007511FD" w:rsidP="007511FD">
            <w:pPr>
              <w:pStyle w:val="Kolofon"/>
              <w:rPr>
                <w:rFonts w:ascii="Calibri" w:hAnsi="Calibri" w:cs="Calibri"/>
              </w:rPr>
            </w:pPr>
            <w:r w:rsidRPr="007511FD">
              <w:rPr>
                <w:rFonts w:ascii="Calibri" w:hAnsi="Calibri" w:cs="Calibri"/>
              </w:rPr>
              <w:t>Birkedalsvej 27</w:t>
            </w:r>
          </w:p>
          <w:p w:rsidR="007511FD" w:rsidRPr="007511FD" w:rsidRDefault="007511FD" w:rsidP="007511FD">
            <w:pPr>
              <w:pStyle w:val="Kolofon"/>
              <w:rPr>
                <w:rFonts w:ascii="Calibri" w:hAnsi="Calibri" w:cs="Calibri"/>
              </w:rPr>
            </w:pPr>
            <w:r w:rsidRPr="007511FD">
              <w:rPr>
                <w:rFonts w:ascii="Calibri" w:hAnsi="Calibri" w:cs="Calibri"/>
              </w:rPr>
              <w:t>3000 Helsingør</w:t>
            </w:r>
          </w:p>
          <w:p w:rsidR="007511FD" w:rsidRPr="007511FD" w:rsidRDefault="007511FD" w:rsidP="007511FD">
            <w:pPr>
              <w:pStyle w:val="KolofonAfstand"/>
            </w:pPr>
          </w:p>
          <w:p w:rsidR="007511FD" w:rsidRPr="007511FD" w:rsidRDefault="007511FD" w:rsidP="007511FD">
            <w:pPr>
              <w:pStyle w:val="Kolofon"/>
              <w:rPr>
                <w:rFonts w:ascii="Calibri" w:hAnsi="Calibri" w:cs="Calibri"/>
              </w:rPr>
            </w:pPr>
            <w:r w:rsidRPr="007511FD">
              <w:rPr>
                <w:rFonts w:ascii="Calibri" w:hAnsi="Calibri" w:cs="Calibri"/>
              </w:rPr>
              <w:t>Cvr nr. 64 50 20 18</w:t>
            </w:r>
          </w:p>
          <w:p w:rsidR="007511FD" w:rsidRPr="007511FD" w:rsidRDefault="007511FD" w:rsidP="007511FD">
            <w:pPr>
              <w:pStyle w:val="Kolofon"/>
              <w:rPr>
                <w:rFonts w:ascii="Calibri" w:hAnsi="Calibri" w:cs="Calibri"/>
              </w:rPr>
            </w:pPr>
            <w:r w:rsidRPr="007511FD">
              <w:rPr>
                <w:rFonts w:ascii="Calibri" w:hAnsi="Calibri" w:cs="Calibri"/>
              </w:rPr>
              <w:t>Dato 08.10.2021</w:t>
            </w:r>
          </w:p>
          <w:p w:rsidR="007511FD" w:rsidRPr="007511FD" w:rsidRDefault="007511FD" w:rsidP="007511FD">
            <w:pPr>
              <w:pStyle w:val="KolofonAfstand"/>
            </w:pPr>
          </w:p>
          <w:p w:rsidR="007511FD" w:rsidRPr="007511FD" w:rsidRDefault="007511FD" w:rsidP="007511FD">
            <w:pPr>
              <w:pStyle w:val="Kolofon"/>
              <w:rPr>
                <w:rFonts w:ascii="Calibri" w:hAnsi="Calibri" w:cs="Calibri"/>
              </w:rPr>
            </w:pPr>
            <w:r w:rsidRPr="007511FD">
              <w:rPr>
                <w:rFonts w:ascii="Calibri" w:hAnsi="Calibri" w:cs="Calibri"/>
                <w:b/>
              </w:rPr>
              <w:t>Kirsti Rudbeck Clausen</w:t>
            </w:r>
          </w:p>
          <w:p w:rsidR="007511FD" w:rsidRPr="007511FD" w:rsidRDefault="007511FD" w:rsidP="007511FD">
            <w:pPr>
              <w:pStyle w:val="Kolofon"/>
              <w:rPr>
                <w:rFonts w:ascii="Calibri" w:hAnsi="Calibri" w:cs="Calibri"/>
              </w:rPr>
            </w:pPr>
            <w:r w:rsidRPr="007511FD">
              <w:rPr>
                <w:rFonts w:ascii="Calibri" w:hAnsi="Calibri" w:cs="Calibri"/>
              </w:rPr>
              <w:t>Konsulent</w:t>
            </w:r>
          </w:p>
          <w:p w:rsidR="007511FD" w:rsidRPr="007511FD" w:rsidRDefault="007511FD" w:rsidP="007511FD">
            <w:pPr>
              <w:pStyle w:val="Kolofon"/>
              <w:rPr>
                <w:rFonts w:ascii="Calibri" w:hAnsi="Calibri" w:cs="Calibri"/>
              </w:rPr>
            </w:pPr>
            <w:r w:rsidRPr="007511FD">
              <w:rPr>
                <w:rFonts w:ascii="Calibri" w:hAnsi="Calibri" w:cs="Calibri"/>
              </w:rPr>
              <w:t>Mobil 25 31 27 80</w:t>
            </w:r>
          </w:p>
          <w:p w:rsidR="007511FD" w:rsidRPr="007511FD" w:rsidRDefault="007511FD" w:rsidP="007511FD">
            <w:pPr>
              <w:pStyle w:val="KolofonAfstand"/>
            </w:pPr>
          </w:p>
          <w:p w:rsidR="003755AF" w:rsidRPr="007511FD" w:rsidRDefault="007511FD" w:rsidP="007511FD">
            <w:pPr>
              <w:pStyle w:val="Kolofon"/>
            </w:pPr>
            <w:r w:rsidRPr="007511FD">
              <w:rPr>
                <w:rFonts w:ascii="Calibri" w:hAnsi="Calibri" w:cs="Calibri"/>
              </w:rPr>
              <w:t>www.helsingor.dk</w:t>
            </w:r>
          </w:p>
        </w:tc>
      </w:tr>
    </w:tbl>
    <w:p w:rsidR="003755AF" w:rsidRPr="007511FD" w:rsidRDefault="003755AF" w:rsidP="001C760A">
      <w:pPr>
        <w:spacing w:line="24" w:lineRule="auto"/>
      </w:pPr>
    </w:p>
    <w:p w:rsidR="003755AF" w:rsidRPr="007511FD" w:rsidRDefault="003755AF" w:rsidP="001C760A">
      <w:pPr>
        <w:spacing w:line="24" w:lineRule="auto"/>
      </w:pPr>
    </w:p>
    <w:tbl>
      <w:tblPr>
        <w:tblpPr w:leftFromText="142" w:rightFromText="142" w:vertAnchor="page" w:horzAnchor="page" w:tblpX="8903" w:tblpY="1287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Åbningstider"/>
        <w:tblDescription w:val="Telefontider og åbningstider"/>
      </w:tblPr>
      <w:tblGrid>
        <w:gridCol w:w="2268"/>
      </w:tblGrid>
      <w:tr w:rsidR="003755AF" w:rsidRPr="007511FD" w:rsidTr="00AF12A7">
        <w:trPr>
          <w:trHeight w:val="2835"/>
          <w:tblHeader/>
        </w:trPr>
        <w:tc>
          <w:tcPr>
            <w:tcW w:w="2268" w:type="dxa"/>
            <w:vAlign w:val="bottom"/>
          </w:tcPr>
          <w:p w:rsidR="003755AF" w:rsidRPr="007511FD" w:rsidRDefault="003755AF" w:rsidP="00AF12A7">
            <w:pPr>
              <w:pStyle w:val="Kolofon"/>
            </w:pPr>
          </w:p>
        </w:tc>
      </w:tr>
    </w:tbl>
    <w:p w:rsidR="003755AF" w:rsidRPr="007511FD" w:rsidRDefault="003755AF" w:rsidP="001C760A">
      <w:pPr>
        <w:spacing w:line="24" w:lineRule="auto"/>
      </w:pPr>
    </w:p>
    <w:p w:rsidR="00E524FB" w:rsidRPr="007511FD" w:rsidRDefault="007511FD" w:rsidP="007511FD">
      <w:pPr>
        <w:pStyle w:val="Overskrift1"/>
      </w:pPr>
      <w:r w:rsidRPr="007511FD">
        <w:rPr>
          <w:rFonts w:ascii="Calibri" w:hAnsi="Calibri" w:cs="Calibri"/>
        </w:rPr>
        <w:t xml:space="preserve">Høring om </w:t>
      </w:r>
      <w:r>
        <w:rPr>
          <w:rFonts w:ascii="Calibri" w:hAnsi="Calibri" w:cs="Calibri"/>
        </w:rPr>
        <w:t xml:space="preserve">lukkedage i 2022 og opfølgning på den første evaluering om </w:t>
      </w:r>
      <w:proofErr w:type="spellStart"/>
      <w:r>
        <w:rPr>
          <w:rFonts w:ascii="Calibri" w:hAnsi="Calibri" w:cs="Calibri"/>
        </w:rPr>
        <w:t>corona</w:t>
      </w:r>
      <w:proofErr w:type="spellEnd"/>
    </w:p>
    <w:p w:rsidR="004A09AB" w:rsidRPr="007511FD" w:rsidRDefault="004A09AB" w:rsidP="005C2578"/>
    <w:p w:rsidR="007511FD" w:rsidRPr="007511FD" w:rsidRDefault="00D648F3" w:rsidP="007511FD">
      <w:r>
        <w:t>Kære dagtilbud, skoler og fritidstilbud</w:t>
      </w:r>
    </w:p>
    <w:p w:rsidR="007511FD" w:rsidRPr="007511FD" w:rsidRDefault="007511FD" w:rsidP="007511FD"/>
    <w:p w:rsidR="007511FD" w:rsidRPr="007511FD" w:rsidRDefault="007511FD" w:rsidP="007511FD">
      <w:r>
        <w:t xml:space="preserve">Vi sender hermed følgende i høring hos jer: </w:t>
      </w:r>
    </w:p>
    <w:p w:rsidR="007511FD" w:rsidRPr="007511FD" w:rsidRDefault="007511FD" w:rsidP="007511FD">
      <w:pPr>
        <w:numPr>
          <w:ilvl w:val="0"/>
          <w:numId w:val="2"/>
        </w:numPr>
      </w:pPr>
      <w:r w:rsidRPr="007511FD">
        <w:t>Lukkedage i 2022 (til høring i A-MED og bestyrelser)</w:t>
      </w:r>
    </w:p>
    <w:p w:rsidR="007511FD" w:rsidRPr="007511FD" w:rsidRDefault="007511FD" w:rsidP="007511FD">
      <w:pPr>
        <w:numPr>
          <w:ilvl w:val="0"/>
          <w:numId w:val="2"/>
        </w:numPr>
      </w:pPr>
      <w:r w:rsidRPr="007511FD">
        <w:t xml:space="preserve">Opfølgning på den første evaluering af erfaringer fra nedlukning og genåbning i dagtilbud, skoler og fritidstilbud (til høring i A-MED, ikke bestyrelser). </w:t>
      </w:r>
    </w:p>
    <w:p w:rsidR="007511FD" w:rsidRPr="007511FD" w:rsidRDefault="007511FD" w:rsidP="007511FD"/>
    <w:p w:rsidR="007511FD" w:rsidRPr="007511FD" w:rsidRDefault="007511FD" w:rsidP="007511FD">
      <w:r w:rsidRPr="007511FD">
        <w:t xml:space="preserve">Svarfristen for begge høringer er </w:t>
      </w:r>
      <w:r w:rsidRPr="007511FD">
        <w:rPr>
          <w:b/>
        </w:rPr>
        <w:t>fredag den 29. oktober 2021</w:t>
      </w:r>
      <w:r w:rsidRPr="007511FD">
        <w:t>, men vi sætter stor pris på, hvis I sender dem så snart, de er</w:t>
      </w:r>
      <w:r>
        <w:t xml:space="preserve"> klar. Svarene skal I sende til </w:t>
      </w:r>
      <w:hyperlink r:id="rId8" w:history="1">
        <w:r w:rsidRPr="007511FD">
          <w:rPr>
            <w:rStyle w:val="Hyperlink"/>
          </w:rPr>
          <w:t>krr08@helsingor.dk</w:t>
        </w:r>
      </w:hyperlink>
      <w:r w:rsidRPr="007511FD">
        <w:t xml:space="preserve">. </w:t>
      </w:r>
    </w:p>
    <w:p w:rsidR="007511FD" w:rsidRPr="007511FD" w:rsidRDefault="007511FD" w:rsidP="007511FD"/>
    <w:p w:rsidR="007511FD" w:rsidRPr="007511FD" w:rsidRDefault="007511FD" w:rsidP="007511FD">
      <w:pPr>
        <w:rPr>
          <w:b/>
        </w:rPr>
      </w:pPr>
      <w:r w:rsidRPr="007511FD">
        <w:rPr>
          <w:b/>
        </w:rPr>
        <w:t>Lukkedage 2022</w:t>
      </w:r>
    </w:p>
    <w:p w:rsidR="007511FD" w:rsidRPr="007511FD" w:rsidRDefault="007511FD" w:rsidP="007511FD">
      <w:r w:rsidRPr="007511FD">
        <w:t xml:space="preserve">Børne- og Uddannelsesudvalget har besluttet at sende følgende forslag om lukkedage i høring hos A-MED og bestyrelser i </w:t>
      </w:r>
      <w:r w:rsidRPr="007511FD">
        <w:rPr>
          <w:u w:val="single"/>
        </w:rPr>
        <w:t>dagtilbud</w:t>
      </w:r>
      <w:r w:rsidRPr="007511FD">
        <w:t>:</w:t>
      </w:r>
    </w:p>
    <w:p w:rsidR="007511FD" w:rsidRPr="007511FD" w:rsidRDefault="007511FD" w:rsidP="007511FD">
      <w:pPr>
        <w:rPr>
          <w:u w:val="single"/>
        </w:rPr>
      </w:pPr>
      <w:r w:rsidRPr="007511FD">
        <w:rPr>
          <w:u w:val="single"/>
        </w:rPr>
        <w:t xml:space="preserve">27. maj 2022 (fredag efter Kr. Himmelfartsdag), 22.-23. december samt 27., 28, 29. og 30. december 2022. </w:t>
      </w:r>
    </w:p>
    <w:p w:rsidR="007511FD" w:rsidRPr="007511FD" w:rsidRDefault="007511FD" w:rsidP="007511FD"/>
    <w:p w:rsidR="007511FD" w:rsidRPr="007511FD" w:rsidRDefault="007511FD" w:rsidP="007511FD">
      <w:pPr>
        <w:rPr>
          <w:u w:val="single"/>
        </w:rPr>
      </w:pPr>
      <w:r w:rsidRPr="007511FD">
        <w:t xml:space="preserve">Følgende dage sendes i høring hos A-MED og bestyrelser i </w:t>
      </w:r>
      <w:r w:rsidRPr="007511FD">
        <w:rPr>
          <w:u w:val="single"/>
        </w:rPr>
        <w:t>SFO og klub</w:t>
      </w:r>
      <w:r w:rsidRPr="007511FD">
        <w:t>:</w:t>
      </w:r>
    </w:p>
    <w:p w:rsidR="007511FD" w:rsidRPr="007511FD" w:rsidRDefault="007511FD" w:rsidP="007511FD">
      <w:pPr>
        <w:rPr>
          <w:u w:val="single"/>
        </w:rPr>
      </w:pPr>
      <w:r w:rsidRPr="007511FD">
        <w:rPr>
          <w:u w:val="single"/>
        </w:rPr>
        <w:t xml:space="preserve">27. maj 2022 (fredag efter Kr. Himmelfartsdag), 21.-23. december samt 27., 28, 29. og 30. december 2022. </w:t>
      </w:r>
    </w:p>
    <w:p w:rsidR="007511FD" w:rsidRPr="007511FD" w:rsidRDefault="007511FD" w:rsidP="007511FD"/>
    <w:p w:rsidR="007511FD" w:rsidRPr="007511FD" w:rsidRDefault="007511FD" w:rsidP="007511FD">
      <w:r w:rsidRPr="007511FD">
        <w:t>Sag</w:t>
      </w:r>
      <w:r>
        <w:t>en fra seneste udvalgsmøde er vedlagt</w:t>
      </w:r>
      <w:r w:rsidRPr="007511FD">
        <w:t xml:space="preserve">. </w:t>
      </w:r>
    </w:p>
    <w:p w:rsidR="007511FD" w:rsidRPr="007511FD" w:rsidRDefault="007511FD" w:rsidP="007511FD"/>
    <w:p w:rsidR="007511FD" w:rsidRPr="007511FD" w:rsidRDefault="007511FD" w:rsidP="007511FD">
      <w:r w:rsidRPr="007511FD">
        <w:t xml:space="preserve">Bemærk, at dagtilbuddene denne gang får 7 og skolerne 8 lukkedage i høring frem for almindeligvis 5. Det skyldes, at hhv. to og tre af de faste lukkedage (den 24. og 31. december </w:t>
      </w:r>
      <w:r w:rsidRPr="007511FD">
        <w:lastRenderedPageBreak/>
        <w:t xml:space="preserve">samt grundlovsdag den 5. juni) i 2022 falder på weekenddage. Da I budgetmæssigt er blevet trukket for dagene, skal vi derfor finde nogle andre dage. </w:t>
      </w:r>
      <w:r>
        <w:t>Se mere herom nedenfor under ”Baggrund om lukkedage”</w:t>
      </w:r>
      <w:r w:rsidRPr="007511FD">
        <w:t>.</w:t>
      </w:r>
    </w:p>
    <w:p w:rsidR="007511FD" w:rsidRDefault="007511FD" w:rsidP="007511FD"/>
    <w:p w:rsidR="007511FD" w:rsidRDefault="007511FD" w:rsidP="007511FD"/>
    <w:p w:rsidR="007511FD" w:rsidRPr="007511FD" w:rsidRDefault="007511FD" w:rsidP="007511FD"/>
    <w:p w:rsidR="007511FD" w:rsidRPr="007511FD" w:rsidRDefault="007511FD" w:rsidP="007511FD">
      <w:pPr>
        <w:rPr>
          <w:b/>
        </w:rPr>
      </w:pPr>
      <w:r w:rsidRPr="007511FD">
        <w:rPr>
          <w:b/>
        </w:rPr>
        <w:t>Baggrund om lukkedage</w:t>
      </w:r>
    </w:p>
    <w:p w:rsidR="007511FD" w:rsidRPr="007511FD" w:rsidRDefault="007511FD" w:rsidP="007511FD">
      <w:r w:rsidRPr="007511FD">
        <w:t xml:space="preserve">Børne- og Uddannelsesudvalget har i foråret besluttet at sende fem forslag til lukkedage i høring (23., 27.,28., 29. og 30. december). Denne høring er beklageligvis ikke blevet foretaget. </w:t>
      </w:r>
    </w:p>
    <w:p w:rsidR="007511FD" w:rsidRPr="007511FD" w:rsidRDefault="007511FD" w:rsidP="007511FD"/>
    <w:p w:rsidR="007511FD" w:rsidRPr="007511FD" w:rsidRDefault="007511FD" w:rsidP="007511FD">
      <w:r>
        <w:t>I efteråret bliver DSFI</w:t>
      </w:r>
      <w:r w:rsidRPr="007511FD">
        <w:t xml:space="preserve"> opmærksom på, at to af de faste lukkedage, den 24. december og den 31. december,</w:t>
      </w:r>
      <w:r>
        <w:t xml:space="preserve"> </w:t>
      </w:r>
      <w:r w:rsidR="00876553">
        <w:t xml:space="preserve">i 2022 </w:t>
      </w:r>
      <w:r>
        <w:t>falder på weekenddage, selvom I</w:t>
      </w:r>
      <w:r w:rsidRPr="007511FD">
        <w:t xml:space="preserve"> budgetmæssigt er blevet trukket for dagene</w:t>
      </w:r>
      <w:r>
        <w:t>. På den baggrund har Børne- og Uddannelsesudvalget nu besluttet at</w:t>
      </w:r>
      <w:r w:rsidRPr="007511FD">
        <w:t xml:space="preserve"> sende to yderligere lukkedage i høring, den 27. maj</w:t>
      </w:r>
      <w:r w:rsidR="00876553">
        <w:t xml:space="preserve"> 2022</w:t>
      </w:r>
      <w:r w:rsidRPr="007511FD">
        <w:t xml:space="preserve"> (fredag efter Kr. Himmelfartsdag) og den 22. december</w:t>
      </w:r>
      <w:r w:rsidR="00876553">
        <w:t xml:space="preserve"> 2022</w:t>
      </w:r>
      <w:r w:rsidRPr="007511FD">
        <w:t>. Derudover bliver vi opmærksomme på, at også Grundlovsdag, der er fast lukkedag på SFO- og klubområdet, falder på en weekend. Derfor</w:t>
      </w:r>
      <w:r>
        <w:t xml:space="preserve"> har Børne- og Uddannelsesudvalget også besluttet at sende</w:t>
      </w:r>
      <w:r w:rsidRPr="007511FD">
        <w:t xml:space="preserve"> en yderligere lukkedag for SFO og klub</w:t>
      </w:r>
      <w:r w:rsidR="00876553">
        <w:t>,</w:t>
      </w:r>
      <w:r w:rsidRPr="007511FD">
        <w:t xml:space="preserve"> den 21. december 2022</w:t>
      </w:r>
      <w:r w:rsidR="00876553">
        <w:t>,</w:t>
      </w:r>
      <w:r>
        <w:t xml:space="preserve"> i høring hos jer</w:t>
      </w:r>
      <w:r w:rsidRPr="007511FD">
        <w:t xml:space="preserve">. </w:t>
      </w:r>
    </w:p>
    <w:p w:rsidR="007511FD" w:rsidRPr="007511FD" w:rsidRDefault="007511FD" w:rsidP="007511FD"/>
    <w:p w:rsidR="007511FD" w:rsidRPr="007511FD" w:rsidRDefault="007511FD" w:rsidP="007511FD">
      <w:r w:rsidRPr="007511FD">
        <w:t>Denne høring består derfor af tre dele:</w:t>
      </w:r>
    </w:p>
    <w:p w:rsidR="007511FD" w:rsidRPr="007511FD" w:rsidRDefault="007511FD" w:rsidP="007511FD">
      <w:pPr>
        <w:numPr>
          <w:ilvl w:val="0"/>
          <w:numId w:val="3"/>
        </w:numPr>
      </w:pPr>
      <w:r w:rsidRPr="007511FD">
        <w:t>De fem almindelige variable lukkedage (23., 27.,28., 29. og 30. december)</w:t>
      </w:r>
    </w:p>
    <w:p w:rsidR="007511FD" w:rsidRPr="007511FD" w:rsidRDefault="007511FD" w:rsidP="007511FD">
      <w:pPr>
        <w:numPr>
          <w:ilvl w:val="0"/>
          <w:numId w:val="3"/>
        </w:numPr>
      </w:pPr>
      <w:r w:rsidRPr="007511FD">
        <w:t>To yderligere lukkedage for dagtilbud, SFO og klub i stedet for juleaftensdag og nytårsaftensdag (27. maj og 22. december)</w:t>
      </w:r>
    </w:p>
    <w:p w:rsidR="007511FD" w:rsidRPr="007511FD" w:rsidRDefault="007511FD" w:rsidP="007511FD">
      <w:pPr>
        <w:numPr>
          <w:ilvl w:val="0"/>
          <w:numId w:val="3"/>
        </w:numPr>
      </w:pPr>
      <w:r w:rsidRPr="007511FD">
        <w:t>En yderligere lukkedag for SFO og klub i stedet for grundlovsdag (21. december).</w:t>
      </w:r>
    </w:p>
    <w:p w:rsidR="007511FD" w:rsidRPr="007511FD" w:rsidRDefault="007511FD" w:rsidP="007511FD">
      <w:r w:rsidRPr="007511FD">
        <w:t xml:space="preserve"> </w:t>
      </w:r>
    </w:p>
    <w:p w:rsidR="007511FD" w:rsidRPr="007511FD" w:rsidRDefault="007511FD" w:rsidP="007511FD">
      <w:pPr>
        <w:rPr>
          <w:b/>
        </w:rPr>
      </w:pPr>
      <w:r w:rsidRPr="007511FD">
        <w:rPr>
          <w:b/>
        </w:rPr>
        <w:lastRenderedPageBreak/>
        <w:t xml:space="preserve">Opfølgning på evaluering af </w:t>
      </w:r>
      <w:proofErr w:type="spellStart"/>
      <w:r w:rsidRPr="007511FD">
        <w:rPr>
          <w:b/>
        </w:rPr>
        <w:t>corona</w:t>
      </w:r>
      <w:proofErr w:type="spellEnd"/>
      <w:r w:rsidRPr="007511FD">
        <w:rPr>
          <w:b/>
        </w:rPr>
        <w:t xml:space="preserve"> nedlukning og genåbning</w:t>
      </w:r>
    </w:p>
    <w:p w:rsidR="007511FD" w:rsidRPr="007511FD" w:rsidRDefault="00876553" w:rsidP="007511FD">
      <w:r>
        <w:t>Høringen omhandler vedlagte</w:t>
      </w:r>
      <w:r w:rsidR="007511FD" w:rsidRPr="007511FD">
        <w:t xml:space="preserve"> notat om opfølgning på evalueringen af den første </w:t>
      </w:r>
      <w:proofErr w:type="spellStart"/>
      <w:r w:rsidR="007511FD" w:rsidRPr="007511FD">
        <w:t>coronanedlukning</w:t>
      </w:r>
      <w:proofErr w:type="spellEnd"/>
      <w:r w:rsidR="007511FD" w:rsidRPr="007511FD">
        <w:t xml:space="preserve"> og genåbning. Det er baseret på tilbagemeldinger fra ledere på dagtilbud-, skole- og fritidsområdet i august 2021. </w:t>
      </w:r>
    </w:p>
    <w:p w:rsidR="004A09AB" w:rsidRPr="007511FD" w:rsidRDefault="004A09AB" w:rsidP="005C2578"/>
    <w:p w:rsidR="00E63AE4" w:rsidRPr="007511FD" w:rsidRDefault="00E63AE4" w:rsidP="00B51C65"/>
    <w:p w:rsidR="00E63AE4" w:rsidRPr="007511FD" w:rsidRDefault="006E4FBD" w:rsidP="005C2578">
      <w:r w:rsidRPr="007511FD">
        <w:t>Med venlig hilsen</w:t>
      </w:r>
    </w:p>
    <w:p w:rsidR="006E4FBD" w:rsidRPr="007511FD" w:rsidRDefault="006E4FBD" w:rsidP="005C2578"/>
    <w:p w:rsidR="00E71C9F" w:rsidRPr="007511FD" w:rsidRDefault="007511FD" w:rsidP="007511FD">
      <w:r w:rsidRPr="007511FD">
        <w:rPr>
          <w:rFonts w:ascii="Calibri" w:hAnsi="Calibri" w:cs="Calibri"/>
        </w:rPr>
        <w:t>Kirsti Rudbeck Clausen</w:t>
      </w:r>
    </w:p>
    <w:tbl>
      <w:tblPr>
        <w:tblpPr w:bottomFromText="170" w:vertAnchor="page" w:horzAnchor="page" w:tblpX="1260" w:tblpY="1485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Kampagneindhold"/>
        <w:tblDescription w:val="Aktuelt kampagneindhold"/>
      </w:tblPr>
      <w:tblGrid>
        <w:gridCol w:w="7371"/>
      </w:tblGrid>
      <w:tr w:rsidR="003B06CF" w:rsidRPr="007511FD" w:rsidTr="002C7C88">
        <w:trPr>
          <w:trHeight w:hRule="exact" w:val="851"/>
          <w:tblHeader/>
        </w:trPr>
        <w:tc>
          <w:tcPr>
            <w:tcW w:w="7371" w:type="dxa"/>
            <w:vAlign w:val="bottom"/>
          </w:tcPr>
          <w:p w:rsidR="003B06CF" w:rsidRPr="007511FD" w:rsidRDefault="007511FD" w:rsidP="007511FD">
            <w:pPr>
              <w:pStyle w:val="Kampagne"/>
            </w:pPr>
            <w:r w:rsidRPr="00CE53CE">
              <w:rPr>
                <w:rFonts w:cstheme="minorHAnsi"/>
                <w:sz w:val="18"/>
                <w:szCs w:val="18"/>
              </w:rPr>
              <w:lastRenderedPageBreak/>
              <w:t>Skriv sikkert</w:t>
            </w:r>
            <w:r>
              <w:rPr>
                <w:rFonts w:cstheme="minorHAnsi"/>
                <w:sz w:val="18"/>
                <w:szCs w:val="18"/>
              </w:rPr>
              <w:t xml:space="preserve"> til Helsingør Kommune via </w:t>
            </w:r>
            <w:hyperlink r:id="rId9" w:tooltip="Link der fører til side om at skrive sikkert til Helsingør Kommune på helsingor.dk" w:history="1">
              <w:r w:rsidRPr="00791818">
                <w:rPr>
                  <w:rStyle w:val="Hyperlink"/>
                  <w:rFonts w:cstheme="minorHAnsi"/>
                  <w:sz w:val="18"/>
                  <w:szCs w:val="18"/>
                </w:rPr>
                <w:t>helsingor.dk/digitalpost</w:t>
              </w:r>
            </w:hyperlink>
            <w:r w:rsidRPr="00CE53CE">
              <w:rPr>
                <w:rFonts w:cstheme="minorHAnsi"/>
                <w:sz w:val="18"/>
                <w:szCs w:val="18"/>
              </w:rPr>
              <w:br/>
            </w:r>
            <w:r w:rsidRPr="006C015F">
              <w:rPr>
                <w:rFonts w:cstheme="minorHAnsi"/>
                <w:sz w:val="18"/>
                <w:szCs w:val="18"/>
              </w:rPr>
              <w:lastRenderedPageBreak/>
              <w:t xml:space="preserve">På </w:t>
            </w:r>
            <w:hyperlink r:id="rId10" w:tooltip="Link der fører til side om databeskyttelse på helsingor.dk" w:history="1">
              <w:r>
                <w:rPr>
                  <w:rStyle w:val="Hyperlink"/>
                  <w:rFonts w:cstheme="minorHAnsi"/>
                  <w:sz w:val="18"/>
                  <w:szCs w:val="18"/>
                </w:rPr>
                <w:t>helsingor.dk/databeskyttelse</w:t>
              </w:r>
            </w:hyperlink>
            <w:r w:rsidRPr="006C015F">
              <w:rPr>
                <w:rFonts w:cstheme="minorHAnsi"/>
                <w:sz w:val="18"/>
                <w:szCs w:val="18"/>
              </w:rPr>
              <w:t xml:space="preserve"> finder du oplysninger om, hvordan kommunen behandler personoplysninger samt kontaktoplysninger på vores databeskyttelsesrådgiver.</w:t>
            </w:r>
          </w:p>
        </w:tc>
      </w:tr>
    </w:tbl>
    <w:p w:rsidR="003B06CF" w:rsidRPr="007511FD" w:rsidRDefault="003B06CF" w:rsidP="00CC21C1"/>
    <w:sectPr w:rsidR="003B06CF" w:rsidRPr="007511FD" w:rsidSect="00F26994">
      <w:headerReference w:type="default" r:id="rId11"/>
      <w:headerReference w:type="first" r:id="rId12"/>
      <w:pgSz w:w="11906" w:h="16838" w:code="9"/>
      <w:pgMar w:top="1928" w:right="3232" w:bottom="851" w:left="1247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FD" w:rsidRPr="007511FD" w:rsidRDefault="007511FD" w:rsidP="00413091">
      <w:pPr>
        <w:spacing w:line="240" w:lineRule="auto"/>
      </w:pPr>
      <w:r w:rsidRPr="007511FD">
        <w:separator/>
      </w:r>
    </w:p>
  </w:endnote>
  <w:endnote w:type="continuationSeparator" w:id="0">
    <w:p w:rsidR="007511FD" w:rsidRPr="007511FD" w:rsidRDefault="007511FD" w:rsidP="00413091">
      <w:pPr>
        <w:spacing w:line="240" w:lineRule="auto"/>
      </w:pPr>
      <w:r w:rsidRPr="007511F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FD" w:rsidRPr="007511FD" w:rsidRDefault="007511FD" w:rsidP="00413091">
      <w:pPr>
        <w:spacing w:line="240" w:lineRule="auto"/>
      </w:pPr>
      <w:r w:rsidRPr="007511FD">
        <w:separator/>
      </w:r>
    </w:p>
  </w:footnote>
  <w:footnote w:type="continuationSeparator" w:id="0">
    <w:p w:rsidR="007511FD" w:rsidRPr="007511FD" w:rsidRDefault="007511FD" w:rsidP="00413091">
      <w:pPr>
        <w:spacing w:line="240" w:lineRule="auto"/>
      </w:pPr>
      <w:r w:rsidRPr="007511F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8903" w:tblpY="79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</w:tblGrid>
    <w:tr w:rsidR="00654F3D" w:rsidRPr="007511FD" w:rsidTr="00B51C65">
      <w:trPr>
        <w:trHeight w:hRule="exact" w:val="397"/>
      </w:trPr>
      <w:tc>
        <w:tcPr>
          <w:tcW w:w="2268" w:type="dxa"/>
        </w:tcPr>
        <w:p w:rsidR="00654F3D" w:rsidRPr="007511FD" w:rsidRDefault="00654F3D" w:rsidP="00B51C65">
          <w:pPr>
            <w:pStyle w:val="SidetalTop"/>
          </w:pPr>
          <w:r w:rsidRPr="007511FD">
            <w:t xml:space="preserve">SIDE </w:t>
          </w:r>
          <w:r w:rsidRPr="007511FD">
            <w:fldChar w:fldCharType="begin"/>
          </w:r>
          <w:r w:rsidRPr="007511FD">
            <w:instrText>PAGE   \* MERGEFORMAT</w:instrText>
          </w:r>
          <w:r w:rsidRPr="007511FD">
            <w:fldChar w:fldCharType="separate"/>
          </w:r>
          <w:r w:rsidR="00752A2B">
            <w:rPr>
              <w:noProof/>
            </w:rPr>
            <w:t>2</w:t>
          </w:r>
          <w:r w:rsidRPr="007511FD">
            <w:fldChar w:fldCharType="end"/>
          </w:r>
        </w:p>
      </w:tc>
    </w:tr>
    <w:tr w:rsidR="00654F3D" w:rsidRPr="007511FD" w:rsidTr="00B51C65">
      <w:trPr>
        <w:trHeight w:hRule="exact" w:val="737"/>
      </w:trPr>
      <w:tc>
        <w:tcPr>
          <w:tcW w:w="2268" w:type="dxa"/>
        </w:tcPr>
        <w:p w:rsidR="00654F3D" w:rsidRPr="007511FD" w:rsidRDefault="007511FD" w:rsidP="007511FD">
          <w:pPr>
            <w:pStyle w:val="Kolofon"/>
          </w:pPr>
          <w:r w:rsidRPr="007511FD">
            <w:rPr>
              <w:rFonts w:ascii="Calibri" w:hAnsi="Calibri" w:cs="Calibri"/>
            </w:rPr>
            <w:t>Helsingør Kommune</w:t>
          </w:r>
        </w:p>
      </w:tc>
    </w:tr>
  </w:tbl>
  <w:p w:rsidR="00654F3D" w:rsidRPr="007511FD" w:rsidRDefault="00654F3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3D" w:rsidRPr="007511FD" w:rsidRDefault="007511FD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5869940</wp:posOffset>
          </wp:positionH>
          <wp:positionV relativeFrom="page">
            <wp:posOffset>467995</wp:posOffset>
          </wp:positionV>
          <wp:extent cx="1221740" cy="35941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4F3D" w:rsidRPr="007511FD" w:rsidRDefault="00654F3D">
    <w:pPr>
      <w:pStyle w:val="Sidehoved"/>
      <w:rPr>
        <w:rFonts w:ascii="Arial" w:hAnsi="Arial" w:cs="Arial"/>
        <w:sz w:val="20"/>
      </w:rPr>
    </w:pPr>
  </w:p>
  <w:p w:rsidR="00654F3D" w:rsidRPr="007511FD" w:rsidRDefault="00654F3D">
    <w:pPr>
      <w:pStyle w:val="Sidehoved"/>
      <w:rPr>
        <w:rFonts w:ascii="Arial" w:hAnsi="Arial" w:cs="Arial"/>
        <w:sz w:val="20"/>
      </w:rPr>
    </w:pPr>
  </w:p>
  <w:p w:rsidR="00654F3D" w:rsidRPr="007511FD" w:rsidRDefault="00654F3D" w:rsidP="004C79E7">
    <w:pPr>
      <w:pStyle w:val="Sidehoved"/>
      <w:rPr>
        <w:rFonts w:ascii="Arial" w:hAnsi="Arial" w:cs="Arial"/>
        <w:sz w:val="20"/>
      </w:rPr>
    </w:pPr>
  </w:p>
  <w:p w:rsidR="00654F3D" w:rsidRPr="007511FD" w:rsidRDefault="00654F3D">
    <w:pPr>
      <w:pStyle w:val="Sidehoved"/>
      <w:rPr>
        <w:rFonts w:ascii="Arial" w:hAnsi="Arial" w:cs="Arial"/>
        <w:sz w:val="20"/>
      </w:rPr>
    </w:pPr>
  </w:p>
  <w:p w:rsidR="00654F3D" w:rsidRPr="007511FD" w:rsidRDefault="00654F3D">
    <w:pPr>
      <w:pStyle w:val="Sidehoved"/>
      <w:rPr>
        <w:rFonts w:ascii="Arial" w:hAnsi="Arial" w:cs="Arial"/>
        <w:sz w:val="20"/>
      </w:rPr>
    </w:pPr>
  </w:p>
  <w:p w:rsidR="00654F3D" w:rsidRPr="007511FD" w:rsidRDefault="00654F3D">
    <w:pPr>
      <w:pStyle w:val="Sidehoved"/>
      <w:rPr>
        <w:rFonts w:ascii="Arial" w:hAnsi="Arial" w:cs="Arial"/>
        <w:sz w:val="20"/>
      </w:rPr>
    </w:pPr>
  </w:p>
  <w:p w:rsidR="00654F3D" w:rsidRPr="007511FD" w:rsidRDefault="00654F3D">
    <w:pPr>
      <w:pStyle w:val="Sidehoved"/>
      <w:rPr>
        <w:rFonts w:ascii="Arial" w:hAnsi="Arial" w:cs="Arial"/>
        <w:sz w:val="20"/>
      </w:rPr>
    </w:pPr>
  </w:p>
  <w:p w:rsidR="00654F3D" w:rsidRPr="007511FD" w:rsidRDefault="00654F3D">
    <w:pPr>
      <w:pStyle w:val="Sidehoved"/>
      <w:rPr>
        <w:rFonts w:ascii="Arial" w:hAnsi="Arial" w:cs="Arial"/>
        <w:sz w:val="20"/>
      </w:rPr>
    </w:pPr>
  </w:p>
  <w:p w:rsidR="00654F3D" w:rsidRPr="007511FD" w:rsidRDefault="00654F3D">
    <w:pPr>
      <w:pStyle w:val="Sidehoved"/>
      <w:rPr>
        <w:rFonts w:ascii="Arial" w:hAnsi="Arial" w:cs="Arial"/>
        <w:sz w:val="20"/>
      </w:rPr>
    </w:pPr>
  </w:p>
  <w:p w:rsidR="00654F3D" w:rsidRPr="007511FD" w:rsidRDefault="00654F3D">
    <w:pPr>
      <w:pStyle w:val="Sidehoved"/>
      <w:rPr>
        <w:rFonts w:ascii="Arial" w:hAnsi="Arial" w:cs="Arial"/>
        <w:sz w:val="20"/>
      </w:rPr>
    </w:pPr>
  </w:p>
  <w:p w:rsidR="00654F3D" w:rsidRPr="007511FD" w:rsidRDefault="00654F3D">
    <w:pPr>
      <w:pStyle w:val="Sidehoved"/>
      <w:rPr>
        <w:rFonts w:ascii="Arial" w:hAnsi="Arial" w:cs="Arial"/>
        <w:sz w:val="20"/>
      </w:rPr>
    </w:pPr>
  </w:p>
  <w:p w:rsidR="00654F3D" w:rsidRPr="007511FD" w:rsidRDefault="00654F3D">
    <w:pPr>
      <w:pStyle w:val="Sidehoved"/>
      <w:rPr>
        <w:rFonts w:ascii="Arial" w:hAnsi="Arial" w:cs="Arial"/>
        <w:sz w:val="20"/>
      </w:rPr>
    </w:pPr>
  </w:p>
  <w:p w:rsidR="00654F3D" w:rsidRPr="007511FD" w:rsidRDefault="00654F3D">
    <w:pPr>
      <w:pStyle w:val="Sidehoved"/>
      <w:rPr>
        <w:rFonts w:ascii="Arial" w:hAnsi="Arial" w:cs="Arial"/>
        <w:sz w:val="20"/>
      </w:rPr>
    </w:pPr>
  </w:p>
  <w:p w:rsidR="00654F3D" w:rsidRPr="007511FD" w:rsidRDefault="00654F3D">
    <w:pPr>
      <w:pStyle w:val="Sidehoved"/>
      <w:rPr>
        <w:rFonts w:ascii="Arial" w:hAnsi="Arial" w:cs="Arial"/>
        <w:sz w:val="20"/>
      </w:rPr>
    </w:pPr>
  </w:p>
  <w:p w:rsidR="00654F3D" w:rsidRPr="007511FD" w:rsidRDefault="00654F3D">
    <w:pPr>
      <w:pStyle w:val="Sidehoved"/>
      <w:rPr>
        <w:rFonts w:ascii="Arial" w:hAnsi="Arial" w:cs="Arial"/>
        <w:sz w:val="16"/>
        <w:szCs w:val="16"/>
      </w:rPr>
    </w:pPr>
  </w:p>
  <w:p w:rsidR="00654F3D" w:rsidRPr="007511FD" w:rsidRDefault="00654F3D">
    <w:pPr>
      <w:pStyle w:val="Sidehoved"/>
      <w:rPr>
        <w:rFonts w:ascii="Arial" w:hAnsi="Arial" w:cs="Arial"/>
      </w:rPr>
    </w:pPr>
  </w:p>
  <w:p w:rsidR="00784C0A" w:rsidRPr="007511FD" w:rsidRDefault="00784C0A">
    <w:pPr>
      <w:pStyle w:val="Sidehove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55A"/>
    <w:multiLevelType w:val="hybridMultilevel"/>
    <w:tmpl w:val="33D24586"/>
    <w:lvl w:ilvl="0" w:tplc="5470B6A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sz w:val="1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546B"/>
    <w:multiLevelType w:val="hybridMultilevel"/>
    <w:tmpl w:val="B0B481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A5498"/>
    <w:multiLevelType w:val="hybridMultilevel"/>
    <w:tmpl w:val="372C24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.dotm"/>
    <w:docVar w:name="CreatedWithDtVersion" w:val="2.7.001"/>
    <w:docVar w:name="DocumentCreated" w:val="DocumentCreated"/>
    <w:docVar w:name="DocumentCreatedOK" w:val="DocumentCreatedOK"/>
    <w:docVar w:name="DocumentInitialized" w:val="OK"/>
    <w:docVar w:name="Encrypted_CloudStatistics_StoryID" w:val="96Z0dZBgop9iLj62sGf9CVD6aYZwogDt8wLwGUbdy05ICJeP9rhkX6niYRTp+Vjq"/>
    <w:docVar w:name="Encrypted_DocHeader" w:val="YjRu8U7SWuj/O+JQEegA9w=="/>
    <w:docVar w:name="IntegrationType" w:val="StandAlone"/>
    <w:docVar w:name="IsDocument" w:val=" "/>
  </w:docVars>
  <w:rsids>
    <w:rsidRoot w:val="007511FD"/>
    <w:rsid w:val="000001A2"/>
    <w:rsid w:val="000006FB"/>
    <w:rsid w:val="0000626E"/>
    <w:rsid w:val="000067DB"/>
    <w:rsid w:val="00007764"/>
    <w:rsid w:val="00023E46"/>
    <w:rsid w:val="00026378"/>
    <w:rsid w:val="00030DEC"/>
    <w:rsid w:val="0003186E"/>
    <w:rsid w:val="00036224"/>
    <w:rsid w:val="00036C45"/>
    <w:rsid w:val="00036DBA"/>
    <w:rsid w:val="00040E89"/>
    <w:rsid w:val="0005218E"/>
    <w:rsid w:val="000605AF"/>
    <w:rsid w:val="00060B0F"/>
    <w:rsid w:val="00065EBC"/>
    <w:rsid w:val="00066A12"/>
    <w:rsid w:val="000715E2"/>
    <w:rsid w:val="00076DE4"/>
    <w:rsid w:val="0008370D"/>
    <w:rsid w:val="000861B1"/>
    <w:rsid w:val="000863D1"/>
    <w:rsid w:val="00086A69"/>
    <w:rsid w:val="000919FB"/>
    <w:rsid w:val="000A07F3"/>
    <w:rsid w:val="000A0D31"/>
    <w:rsid w:val="000A28ED"/>
    <w:rsid w:val="000A52B9"/>
    <w:rsid w:val="000B453D"/>
    <w:rsid w:val="000B5826"/>
    <w:rsid w:val="000F3608"/>
    <w:rsid w:val="001057B1"/>
    <w:rsid w:val="00105D58"/>
    <w:rsid w:val="001060F8"/>
    <w:rsid w:val="00106625"/>
    <w:rsid w:val="00106810"/>
    <w:rsid w:val="00110B0A"/>
    <w:rsid w:val="0011198B"/>
    <w:rsid w:val="00121C98"/>
    <w:rsid w:val="00121F7A"/>
    <w:rsid w:val="00124395"/>
    <w:rsid w:val="00130CFE"/>
    <w:rsid w:val="0013448C"/>
    <w:rsid w:val="0013561C"/>
    <w:rsid w:val="00137BF1"/>
    <w:rsid w:val="00141ACD"/>
    <w:rsid w:val="00147220"/>
    <w:rsid w:val="00156D2F"/>
    <w:rsid w:val="00160A71"/>
    <w:rsid w:val="001649CD"/>
    <w:rsid w:val="001675EF"/>
    <w:rsid w:val="001678F6"/>
    <w:rsid w:val="00176B53"/>
    <w:rsid w:val="00184A30"/>
    <w:rsid w:val="001864A9"/>
    <w:rsid w:val="00187C4D"/>
    <w:rsid w:val="001969F7"/>
    <w:rsid w:val="001A3BE7"/>
    <w:rsid w:val="001A4413"/>
    <w:rsid w:val="001A4CEA"/>
    <w:rsid w:val="001C0814"/>
    <w:rsid w:val="001C3133"/>
    <w:rsid w:val="001C38B9"/>
    <w:rsid w:val="001C760A"/>
    <w:rsid w:val="001D23A7"/>
    <w:rsid w:val="001D2F7E"/>
    <w:rsid w:val="001D4423"/>
    <w:rsid w:val="001E0121"/>
    <w:rsid w:val="001F2201"/>
    <w:rsid w:val="001F266B"/>
    <w:rsid w:val="001F71D8"/>
    <w:rsid w:val="002027B8"/>
    <w:rsid w:val="0020773F"/>
    <w:rsid w:val="00215079"/>
    <w:rsid w:val="002157AB"/>
    <w:rsid w:val="002172DB"/>
    <w:rsid w:val="002173B8"/>
    <w:rsid w:val="002270E0"/>
    <w:rsid w:val="002315BF"/>
    <w:rsid w:val="002338A2"/>
    <w:rsid w:val="00234C08"/>
    <w:rsid w:val="0023500D"/>
    <w:rsid w:val="00236715"/>
    <w:rsid w:val="0024118A"/>
    <w:rsid w:val="002464FE"/>
    <w:rsid w:val="00250768"/>
    <w:rsid w:val="00253F7C"/>
    <w:rsid w:val="00257FFC"/>
    <w:rsid w:val="0026049C"/>
    <w:rsid w:val="0026416E"/>
    <w:rsid w:val="00265347"/>
    <w:rsid w:val="002751A5"/>
    <w:rsid w:val="00280DFD"/>
    <w:rsid w:val="00286059"/>
    <w:rsid w:val="00286CD4"/>
    <w:rsid w:val="0029120B"/>
    <w:rsid w:val="002939CB"/>
    <w:rsid w:val="0029518B"/>
    <w:rsid w:val="002A36CC"/>
    <w:rsid w:val="002A4DC5"/>
    <w:rsid w:val="002A7AEC"/>
    <w:rsid w:val="002B67D3"/>
    <w:rsid w:val="002C0779"/>
    <w:rsid w:val="002C5557"/>
    <w:rsid w:val="002C7C88"/>
    <w:rsid w:val="002D1E0C"/>
    <w:rsid w:val="002E3170"/>
    <w:rsid w:val="002E4D31"/>
    <w:rsid w:val="002F20E5"/>
    <w:rsid w:val="003009AC"/>
    <w:rsid w:val="00311CF8"/>
    <w:rsid w:val="00313914"/>
    <w:rsid w:val="00313A10"/>
    <w:rsid w:val="00313FA5"/>
    <w:rsid w:val="003232BD"/>
    <w:rsid w:val="00336DDD"/>
    <w:rsid w:val="00340BA9"/>
    <w:rsid w:val="00351A1F"/>
    <w:rsid w:val="00355570"/>
    <w:rsid w:val="00375263"/>
    <w:rsid w:val="003755AF"/>
    <w:rsid w:val="00376432"/>
    <w:rsid w:val="003841DB"/>
    <w:rsid w:val="003857E3"/>
    <w:rsid w:val="003921BB"/>
    <w:rsid w:val="00392643"/>
    <w:rsid w:val="0039339D"/>
    <w:rsid w:val="003A1CBA"/>
    <w:rsid w:val="003A4C3E"/>
    <w:rsid w:val="003B06CF"/>
    <w:rsid w:val="003B5F24"/>
    <w:rsid w:val="003B7D09"/>
    <w:rsid w:val="003B7E31"/>
    <w:rsid w:val="003D1603"/>
    <w:rsid w:val="003D1F87"/>
    <w:rsid w:val="003D4338"/>
    <w:rsid w:val="003E2590"/>
    <w:rsid w:val="003E4D70"/>
    <w:rsid w:val="003F58ED"/>
    <w:rsid w:val="0040079C"/>
    <w:rsid w:val="004041B9"/>
    <w:rsid w:val="004106DA"/>
    <w:rsid w:val="004112C5"/>
    <w:rsid w:val="00413091"/>
    <w:rsid w:val="0042267D"/>
    <w:rsid w:val="004305B2"/>
    <w:rsid w:val="004341CA"/>
    <w:rsid w:val="00434F53"/>
    <w:rsid w:val="00436BA4"/>
    <w:rsid w:val="004458C3"/>
    <w:rsid w:val="00447D5D"/>
    <w:rsid w:val="00451DE8"/>
    <w:rsid w:val="0045202B"/>
    <w:rsid w:val="004543B9"/>
    <w:rsid w:val="004558ED"/>
    <w:rsid w:val="004606F9"/>
    <w:rsid w:val="00462BFF"/>
    <w:rsid w:val="00466CC9"/>
    <w:rsid w:val="00466DAA"/>
    <w:rsid w:val="0047275E"/>
    <w:rsid w:val="00485488"/>
    <w:rsid w:val="00491BE5"/>
    <w:rsid w:val="004966A5"/>
    <w:rsid w:val="004A09AB"/>
    <w:rsid w:val="004A1512"/>
    <w:rsid w:val="004B3AC2"/>
    <w:rsid w:val="004C1E31"/>
    <w:rsid w:val="004C79E7"/>
    <w:rsid w:val="004C7F44"/>
    <w:rsid w:val="004D7091"/>
    <w:rsid w:val="004E1D76"/>
    <w:rsid w:val="004E3E03"/>
    <w:rsid w:val="004E7A9A"/>
    <w:rsid w:val="004F053F"/>
    <w:rsid w:val="004F1F16"/>
    <w:rsid w:val="004F52FA"/>
    <w:rsid w:val="00501718"/>
    <w:rsid w:val="0050185F"/>
    <w:rsid w:val="005032DB"/>
    <w:rsid w:val="0050724D"/>
    <w:rsid w:val="00512CE2"/>
    <w:rsid w:val="00522F82"/>
    <w:rsid w:val="00532617"/>
    <w:rsid w:val="00537662"/>
    <w:rsid w:val="0054190A"/>
    <w:rsid w:val="00543358"/>
    <w:rsid w:val="00543BAB"/>
    <w:rsid w:val="005478D3"/>
    <w:rsid w:val="00551D17"/>
    <w:rsid w:val="005520DA"/>
    <w:rsid w:val="005606A9"/>
    <w:rsid w:val="005612C8"/>
    <w:rsid w:val="00561E70"/>
    <w:rsid w:val="00564896"/>
    <w:rsid w:val="0056579A"/>
    <w:rsid w:val="00573976"/>
    <w:rsid w:val="00585EE3"/>
    <w:rsid w:val="00586304"/>
    <w:rsid w:val="005A4D0B"/>
    <w:rsid w:val="005A79E1"/>
    <w:rsid w:val="005B0092"/>
    <w:rsid w:val="005B0192"/>
    <w:rsid w:val="005C2578"/>
    <w:rsid w:val="005C2E1F"/>
    <w:rsid w:val="005C7F6D"/>
    <w:rsid w:val="005D1F59"/>
    <w:rsid w:val="005D23AD"/>
    <w:rsid w:val="005D7D62"/>
    <w:rsid w:val="005E49ED"/>
    <w:rsid w:val="005F42A7"/>
    <w:rsid w:val="0060275E"/>
    <w:rsid w:val="00602DC3"/>
    <w:rsid w:val="00603C0B"/>
    <w:rsid w:val="0061297C"/>
    <w:rsid w:val="00613D34"/>
    <w:rsid w:val="00620C1E"/>
    <w:rsid w:val="00620D99"/>
    <w:rsid w:val="006304BB"/>
    <w:rsid w:val="00633392"/>
    <w:rsid w:val="00636857"/>
    <w:rsid w:val="00640513"/>
    <w:rsid w:val="006444CE"/>
    <w:rsid w:val="006456ED"/>
    <w:rsid w:val="00647C50"/>
    <w:rsid w:val="00651FBC"/>
    <w:rsid w:val="00654F3D"/>
    <w:rsid w:val="00665B85"/>
    <w:rsid w:val="006667CC"/>
    <w:rsid w:val="006765C9"/>
    <w:rsid w:val="00676D91"/>
    <w:rsid w:val="0068276E"/>
    <w:rsid w:val="0068381E"/>
    <w:rsid w:val="00684A74"/>
    <w:rsid w:val="006853B2"/>
    <w:rsid w:val="00685C13"/>
    <w:rsid w:val="00690CE9"/>
    <w:rsid w:val="006939B1"/>
    <w:rsid w:val="006B11B3"/>
    <w:rsid w:val="006B2A83"/>
    <w:rsid w:val="006B40B2"/>
    <w:rsid w:val="006B52DD"/>
    <w:rsid w:val="006B7DCC"/>
    <w:rsid w:val="006C10C7"/>
    <w:rsid w:val="006C7D5B"/>
    <w:rsid w:val="006D4D55"/>
    <w:rsid w:val="006D689C"/>
    <w:rsid w:val="006D7A91"/>
    <w:rsid w:val="006E457A"/>
    <w:rsid w:val="006E4ADA"/>
    <w:rsid w:val="006E4FBD"/>
    <w:rsid w:val="006F48AD"/>
    <w:rsid w:val="007051CD"/>
    <w:rsid w:val="00705204"/>
    <w:rsid w:val="00705294"/>
    <w:rsid w:val="007068E4"/>
    <w:rsid w:val="00711B06"/>
    <w:rsid w:val="007140D0"/>
    <w:rsid w:val="00721955"/>
    <w:rsid w:val="0072707D"/>
    <w:rsid w:val="00734903"/>
    <w:rsid w:val="00737A23"/>
    <w:rsid w:val="007412D8"/>
    <w:rsid w:val="007511FD"/>
    <w:rsid w:val="00752A2B"/>
    <w:rsid w:val="00763FFB"/>
    <w:rsid w:val="007648A6"/>
    <w:rsid w:val="00771B7B"/>
    <w:rsid w:val="00772872"/>
    <w:rsid w:val="00776F2B"/>
    <w:rsid w:val="0077702A"/>
    <w:rsid w:val="007814F3"/>
    <w:rsid w:val="00784C0A"/>
    <w:rsid w:val="00796243"/>
    <w:rsid w:val="007B44C5"/>
    <w:rsid w:val="007B5177"/>
    <w:rsid w:val="007B757D"/>
    <w:rsid w:val="007C68CD"/>
    <w:rsid w:val="007C7A29"/>
    <w:rsid w:val="007D5ADD"/>
    <w:rsid w:val="007D7E24"/>
    <w:rsid w:val="007E30A7"/>
    <w:rsid w:val="007F5D48"/>
    <w:rsid w:val="007F6FEB"/>
    <w:rsid w:val="00802CB4"/>
    <w:rsid w:val="00803DC8"/>
    <w:rsid w:val="00807792"/>
    <w:rsid w:val="00814F85"/>
    <w:rsid w:val="00820243"/>
    <w:rsid w:val="00820325"/>
    <w:rsid w:val="00824027"/>
    <w:rsid w:val="0082573C"/>
    <w:rsid w:val="008259B3"/>
    <w:rsid w:val="0083579E"/>
    <w:rsid w:val="008372F1"/>
    <w:rsid w:val="00850A97"/>
    <w:rsid w:val="00853D04"/>
    <w:rsid w:val="008553D2"/>
    <w:rsid w:val="0086118E"/>
    <w:rsid w:val="00862DD9"/>
    <w:rsid w:val="00864E4A"/>
    <w:rsid w:val="00873E97"/>
    <w:rsid w:val="008750A4"/>
    <w:rsid w:val="00875E4A"/>
    <w:rsid w:val="00876553"/>
    <w:rsid w:val="00876ADC"/>
    <w:rsid w:val="008819E3"/>
    <w:rsid w:val="00886A41"/>
    <w:rsid w:val="00887ECE"/>
    <w:rsid w:val="00887F6C"/>
    <w:rsid w:val="0089028F"/>
    <w:rsid w:val="00894AED"/>
    <w:rsid w:val="00895030"/>
    <w:rsid w:val="0089532E"/>
    <w:rsid w:val="00897044"/>
    <w:rsid w:val="008A603C"/>
    <w:rsid w:val="008B0177"/>
    <w:rsid w:val="008B6BF8"/>
    <w:rsid w:val="008B74EE"/>
    <w:rsid w:val="008C0145"/>
    <w:rsid w:val="008C15FA"/>
    <w:rsid w:val="008C61EE"/>
    <w:rsid w:val="008C65A7"/>
    <w:rsid w:val="008C66F0"/>
    <w:rsid w:val="008D520D"/>
    <w:rsid w:val="008D64E6"/>
    <w:rsid w:val="008E29CA"/>
    <w:rsid w:val="008E663B"/>
    <w:rsid w:val="008F1702"/>
    <w:rsid w:val="008F401E"/>
    <w:rsid w:val="008F5C5C"/>
    <w:rsid w:val="0090277F"/>
    <w:rsid w:val="0090610D"/>
    <w:rsid w:val="0091303C"/>
    <w:rsid w:val="00921087"/>
    <w:rsid w:val="00926816"/>
    <w:rsid w:val="00926DA1"/>
    <w:rsid w:val="009315F8"/>
    <w:rsid w:val="00931E56"/>
    <w:rsid w:val="009338EA"/>
    <w:rsid w:val="009424CA"/>
    <w:rsid w:val="00952DA9"/>
    <w:rsid w:val="00954BD3"/>
    <w:rsid w:val="00954DA7"/>
    <w:rsid w:val="009552EC"/>
    <w:rsid w:val="00956ADE"/>
    <w:rsid w:val="00957A87"/>
    <w:rsid w:val="00964195"/>
    <w:rsid w:val="00971916"/>
    <w:rsid w:val="00976AA0"/>
    <w:rsid w:val="00977555"/>
    <w:rsid w:val="00977685"/>
    <w:rsid w:val="00980881"/>
    <w:rsid w:val="009854A9"/>
    <w:rsid w:val="00985698"/>
    <w:rsid w:val="009906D7"/>
    <w:rsid w:val="009A6A45"/>
    <w:rsid w:val="009A6D04"/>
    <w:rsid w:val="009A73BB"/>
    <w:rsid w:val="009A7440"/>
    <w:rsid w:val="009C342F"/>
    <w:rsid w:val="009C4F43"/>
    <w:rsid w:val="009E318D"/>
    <w:rsid w:val="009F30C9"/>
    <w:rsid w:val="009F7417"/>
    <w:rsid w:val="00A15695"/>
    <w:rsid w:val="00A22EF8"/>
    <w:rsid w:val="00A31534"/>
    <w:rsid w:val="00A36CAB"/>
    <w:rsid w:val="00A37638"/>
    <w:rsid w:val="00A43971"/>
    <w:rsid w:val="00A43B07"/>
    <w:rsid w:val="00A4633D"/>
    <w:rsid w:val="00A56C04"/>
    <w:rsid w:val="00A57BBA"/>
    <w:rsid w:val="00A606B5"/>
    <w:rsid w:val="00A67153"/>
    <w:rsid w:val="00A719A1"/>
    <w:rsid w:val="00A7349B"/>
    <w:rsid w:val="00A774DD"/>
    <w:rsid w:val="00A80E6A"/>
    <w:rsid w:val="00A85FC7"/>
    <w:rsid w:val="00A860EE"/>
    <w:rsid w:val="00A92F86"/>
    <w:rsid w:val="00A94662"/>
    <w:rsid w:val="00A97F5D"/>
    <w:rsid w:val="00AA018A"/>
    <w:rsid w:val="00AA7C41"/>
    <w:rsid w:val="00AC1BFB"/>
    <w:rsid w:val="00AC68D6"/>
    <w:rsid w:val="00AD62C6"/>
    <w:rsid w:val="00AE1CE0"/>
    <w:rsid w:val="00AE5AD5"/>
    <w:rsid w:val="00AE6D9E"/>
    <w:rsid w:val="00AF06A0"/>
    <w:rsid w:val="00AF12A7"/>
    <w:rsid w:val="00AF3DB7"/>
    <w:rsid w:val="00B03CD7"/>
    <w:rsid w:val="00B04E1F"/>
    <w:rsid w:val="00B23ED8"/>
    <w:rsid w:val="00B26D14"/>
    <w:rsid w:val="00B30AD5"/>
    <w:rsid w:val="00B335D8"/>
    <w:rsid w:val="00B3495A"/>
    <w:rsid w:val="00B34CC9"/>
    <w:rsid w:val="00B37E07"/>
    <w:rsid w:val="00B41F48"/>
    <w:rsid w:val="00B51C65"/>
    <w:rsid w:val="00B52E17"/>
    <w:rsid w:val="00B575DC"/>
    <w:rsid w:val="00B578F3"/>
    <w:rsid w:val="00B60C0A"/>
    <w:rsid w:val="00B75AB1"/>
    <w:rsid w:val="00B77F67"/>
    <w:rsid w:val="00B80369"/>
    <w:rsid w:val="00B816BE"/>
    <w:rsid w:val="00B82B67"/>
    <w:rsid w:val="00B93511"/>
    <w:rsid w:val="00BA1FA8"/>
    <w:rsid w:val="00BA2F80"/>
    <w:rsid w:val="00BA586D"/>
    <w:rsid w:val="00BA5AF4"/>
    <w:rsid w:val="00BB3AA0"/>
    <w:rsid w:val="00BC14F4"/>
    <w:rsid w:val="00BC6D75"/>
    <w:rsid w:val="00BD1D9E"/>
    <w:rsid w:val="00BD3B91"/>
    <w:rsid w:val="00BD68CB"/>
    <w:rsid w:val="00BD71E0"/>
    <w:rsid w:val="00BD7E02"/>
    <w:rsid w:val="00BF1947"/>
    <w:rsid w:val="00BF70C8"/>
    <w:rsid w:val="00C05770"/>
    <w:rsid w:val="00C13227"/>
    <w:rsid w:val="00C22850"/>
    <w:rsid w:val="00C306EE"/>
    <w:rsid w:val="00C313E0"/>
    <w:rsid w:val="00C3558E"/>
    <w:rsid w:val="00C359D0"/>
    <w:rsid w:val="00C408EC"/>
    <w:rsid w:val="00C40F85"/>
    <w:rsid w:val="00C422CC"/>
    <w:rsid w:val="00C462FE"/>
    <w:rsid w:val="00C53B26"/>
    <w:rsid w:val="00C64011"/>
    <w:rsid w:val="00C656F7"/>
    <w:rsid w:val="00C66138"/>
    <w:rsid w:val="00C7015D"/>
    <w:rsid w:val="00C70BFB"/>
    <w:rsid w:val="00C77EE0"/>
    <w:rsid w:val="00C84601"/>
    <w:rsid w:val="00C903FF"/>
    <w:rsid w:val="00C92A5E"/>
    <w:rsid w:val="00C96939"/>
    <w:rsid w:val="00C97EEF"/>
    <w:rsid w:val="00CA31EC"/>
    <w:rsid w:val="00CA5D42"/>
    <w:rsid w:val="00CB097A"/>
    <w:rsid w:val="00CC21C1"/>
    <w:rsid w:val="00CC5E18"/>
    <w:rsid w:val="00CC66D6"/>
    <w:rsid w:val="00CC7A02"/>
    <w:rsid w:val="00CD713D"/>
    <w:rsid w:val="00CE0653"/>
    <w:rsid w:val="00CE3641"/>
    <w:rsid w:val="00CE5F3E"/>
    <w:rsid w:val="00CF5922"/>
    <w:rsid w:val="00CF5AC6"/>
    <w:rsid w:val="00D02839"/>
    <w:rsid w:val="00D03797"/>
    <w:rsid w:val="00D060A7"/>
    <w:rsid w:val="00D139FE"/>
    <w:rsid w:val="00D16F72"/>
    <w:rsid w:val="00D17F2B"/>
    <w:rsid w:val="00D20F7E"/>
    <w:rsid w:val="00D21106"/>
    <w:rsid w:val="00D233D2"/>
    <w:rsid w:val="00D245FA"/>
    <w:rsid w:val="00D26C97"/>
    <w:rsid w:val="00D30FCF"/>
    <w:rsid w:val="00D314A0"/>
    <w:rsid w:val="00D32487"/>
    <w:rsid w:val="00D34240"/>
    <w:rsid w:val="00D44AA4"/>
    <w:rsid w:val="00D476C3"/>
    <w:rsid w:val="00D50678"/>
    <w:rsid w:val="00D51454"/>
    <w:rsid w:val="00D52E69"/>
    <w:rsid w:val="00D539F2"/>
    <w:rsid w:val="00D5694E"/>
    <w:rsid w:val="00D618B6"/>
    <w:rsid w:val="00D63555"/>
    <w:rsid w:val="00D648F3"/>
    <w:rsid w:val="00D73196"/>
    <w:rsid w:val="00D76285"/>
    <w:rsid w:val="00D81CB0"/>
    <w:rsid w:val="00D839D6"/>
    <w:rsid w:val="00D90C08"/>
    <w:rsid w:val="00DA1196"/>
    <w:rsid w:val="00DA28A0"/>
    <w:rsid w:val="00DA4324"/>
    <w:rsid w:val="00DB2461"/>
    <w:rsid w:val="00DB6A0D"/>
    <w:rsid w:val="00DC484B"/>
    <w:rsid w:val="00DD46B4"/>
    <w:rsid w:val="00DE08F3"/>
    <w:rsid w:val="00DE5224"/>
    <w:rsid w:val="00DE625F"/>
    <w:rsid w:val="00DF2F49"/>
    <w:rsid w:val="00DF478A"/>
    <w:rsid w:val="00E0314A"/>
    <w:rsid w:val="00E041BC"/>
    <w:rsid w:val="00E046C5"/>
    <w:rsid w:val="00E06BE4"/>
    <w:rsid w:val="00E10A67"/>
    <w:rsid w:val="00E12256"/>
    <w:rsid w:val="00E15866"/>
    <w:rsid w:val="00E1607B"/>
    <w:rsid w:val="00E17A9A"/>
    <w:rsid w:val="00E246F5"/>
    <w:rsid w:val="00E27BDE"/>
    <w:rsid w:val="00E320F7"/>
    <w:rsid w:val="00E42978"/>
    <w:rsid w:val="00E43764"/>
    <w:rsid w:val="00E451A7"/>
    <w:rsid w:val="00E47188"/>
    <w:rsid w:val="00E524FB"/>
    <w:rsid w:val="00E6012F"/>
    <w:rsid w:val="00E63AE4"/>
    <w:rsid w:val="00E64AD7"/>
    <w:rsid w:val="00E71C9F"/>
    <w:rsid w:val="00E71EA4"/>
    <w:rsid w:val="00E760F6"/>
    <w:rsid w:val="00E83EA6"/>
    <w:rsid w:val="00E83FAF"/>
    <w:rsid w:val="00E94930"/>
    <w:rsid w:val="00EB02DD"/>
    <w:rsid w:val="00EB5C3E"/>
    <w:rsid w:val="00EB6784"/>
    <w:rsid w:val="00EC2CE0"/>
    <w:rsid w:val="00EC3B87"/>
    <w:rsid w:val="00ED2623"/>
    <w:rsid w:val="00EE0D2D"/>
    <w:rsid w:val="00EE3C44"/>
    <w:rsid w:val="00EE71BB"/>
    <w:rsid w:val="00EE7BE1"/>
    <w:rsid w:val="00EF0A87"/>
    <w:rsid w:val="00EF2A3D"/>
    <w:rsid w:val="00F03C20"/>
    <w:rsid w:val="00F073C3"/>
    <w:rsid w:val="00F10D35"/>
    <w:rsid w:val="00F1440E"/>
    <w:rsid w:val="00F1462E"/>
    <w:rsid w:val="00F14752"/>
    <w:rsid w:val="00F2284B"/>
    <w:rsid w:val="00F24046"/>
    <w:rsid w:val="00F26994"/>
    <w:rsid w:val="00F27D10"/>
    <w:rsid w:val="00F36A05"/>
    <w:rsid w:val="00F42313"/>
    <w:rsid w:val="00F45F72"/>
    <w:rsid w:val="00F46057"/>
    <w:rsid w:val="00F47AAF"/>
    <w:rsid w:val="00F51592"/>
    <w:rsid w:val="00F52518"/>
    <w:rsid w:val="00F57392"/>
    <w:rsid w:val="00F6177B"/>
    <w:rsid w:val="00F71A8D"/>
    <w:rsid w:val="00F71A91"/>
    <w:rsid w:val="00F71FA0"/>
    <w:rsid w:val="00F828B4"/>
    <w:rsid w:val="00F921F4"/>
    <w:rsid w:val="00F93479"/>
    <w:rsid w:val="00FA3D3D"/>
    <w:rsid w:val="00FB7144"/>
    <w:rsid w:val="00FC0D2E"/>
    <w:rsid w:val="00FC4F03"/>
    <w:rsid w:val="00FC73D2"/>
    <w:rsid w:val="00FD05D8"/>
    <w:rsid w:val="00FD2276"/>
    <w:rsid w:val="00FE0E81"/>
    <w:rsid w:val="00FF324C"/>
    <w:rsid w:val="00FF6151"/>
    <w:rsid w:val="00FF6AB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087"/>
    <w:pPr>
      <w:spacing w:line="276" w:lineRule="auto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0F8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1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1E0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12C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F2F49"/>
    <w:rPr>
      <w:color w:val="0000FF"/>
      <w:u w:val="single"/>
    </w:rPr>
  </w:style>
  <w:style w:type="paragraph" w:customStyle="1" w:styleId="Kolofon">
    <w:name w:val="Kolofon"/>
    <w:basedOn w:val="Normal"/>
    <w:rsid w:val="006B11B3"/>
    <w:pPr>
      <w:spacing w:line="180" w:lineRule="exact"/>
      <w:jc w:val="right"/>
    </w:pPr>
    <w:rPr>
      <w:sz w:val="18"/>
    </w:rPr>
  </w:style>
  <w:style w:type="paragraph" w:customStyle="1" w:styleId="KolofonFed">
    <w:name w:val="KolofonFed"/>
    <w:basedOn w:val="Kolofon"/>
    <w:rsid w:val="00F93479"/>
    <w:rPr>
      <w:b/>
    </w:rPr>
  </w:style>
  <w:style w:type="paragraph" w:customStyle="1" w:styleId="Afsender">
    <w:name w:val="Afsender"/>
    <w:basedOn w:val="Normal"/>
    <w:link w:val="AfsenderTegn"/>
    <w:rsid w:val="00684A74"/>
    <w:pPr>
      <w:framePr w:hSpace="142" w:wrap="around" w:vAnchor="page" w:hAnchor="page" w:x="9527" w:y="12985"/>
      <w:spacing w:line="180" w:lineRule="atLeast"/>
      <w:contextualSpacing/>
      <w:suppressOverlap/>
      <w:jc w:val="right"/>
    </w:pPr>
    <w:rPr>
      <w:sz w:val="18"/>
      <w:szCs w:val="13"/>
    </w:rPr>
  </w:style>
  <w:style w:type="character" w:customStyle="1" w:styleId="AfsenderTegn">
    <w:name w:val="Afsender Tegn"/>
    <w:basedOn w:val="Standardskrifttypeiafsnit"/>
    <w:link w:val="Afsender"/>
    <w:rsid w:val="00684A74"/>
    <w:rPr>
      <w:rFonts w:asciiTheme="minorHAnsi" w:hAnsiTheme="minorHAnsi"/>
      <w:sz w:val="18"/>
      <w:szCs w:val="13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40F85"/>
    <w:rPr>
      <w:rFonts w:asciiTheme="minorHAnsi" w:eastAsiaTheme="majorEastAsia" w:hAnsiTheme="minorHAnsi" w:cstheme="majorBidi"/>
      <w:b/>
      <w:bCs/>
      <w:sz w:val="22"/>
      <w:szCs w:val="28"/>
    </w:rPr>
  </w:style>
  <w:style w:type="paragraph" w:customStyle="1" w:styleId="Kampagne">
    <w:name w:val="Kampagne"/>
    <w:basedOn w:val="Normal"/>
    <w:rsid w:val="00684A74"/>
    <w:pPr>
      <w:spacing w:line="220" w:lineRule="atLeast"/>
    </w:pPr>
    <w:rPr>
      <w:color w:val="4D4D4D"/>
      <w:sz w:val="20"/>
    </w:rPr>
  </w:style>
  <w:style w:type="paragraph" w:customStyle="1" w:styleId="Modtager">
    <w:name w:val="Modtager"/>
    <w:basedOn w:val="Normal"/>
    <w:rsid w:val="0024118A"/>
    <w:pPr>
      <w:spacing w:line="200" w:lineRule="atLeast"/>
    </w:pPr>
    <w:rPr>
      <w:sz w:val="20"/>
    </w:rPr>
  </w:style>
  <w:style w:type="paragraph" w:customStyle="1" w:styleId="KolofonAfstand">
    <w:name w:val="KolofonAfstand"/>
    <w:basedOn w:val="Kolofon"/>
    <w:rsid w:val="00647C50"/>
    <w:pPr>
      <w:spacing w:line="100" w:lineRule="exact"/>
    </w:pPr>
  </w:style>
  <w:style w:type="paragraph" w:customStyle="1" w:styleId="SidetalTop">
    <w:name w:val="SidetalTop"/>
    <w:basedOn w:val="Normal"/>
    <w:rsid w:val="00FF6AB0"/>
    <w:pPr>
      <w:jc w:val="right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r08@helsingor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lsingor.dk/databeskytte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singor.dk/digitalpos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253A-370C-4EF2-9382-D198A100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2</Pages>
  <Words>511</Words>
  <Characters>3127</Characters>
  <Application>Microsoft Office Word</Application>
  <DocSecurity>4</DocSecurity>
  <Lines>100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 om</vt:lpstr>
    </vt:vector>
  </TitlesOfParts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 om</dc:title>
  <dc:creator/>
  <cp:lastModifiedBy/>
  <cp:revision>1</cp:revision>
  <dcterms:created xsi:type="dcterms:W3CDTF">2021-10-08T08:51:00Z</dcterms:created>
  <dcterms:modified xsi:type="dcterms:W3CDTF">2021-10-08T08:51:00Z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{80464424-8A32-4093-B894-5626EF70163D}</vt:lpwstr>
  </property>
</Properties>
</file>